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8E3D4" w14:textId="77777777" w:rsidR="00F013D0" w:rsidRDefault="00F013D0" w:rsidP="00F013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INTÉZKEDÉSI TERV</w:t>
      </w:r>
    </w:p>
    <w:p w14:paraId="61490F7C" w14:textId="77777777" w:rsidR="00F013D0" w:rsidRPr="000C6862" w:rsidRDefault="00F013D0" w:rsidP="00F013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A IV. Béla Katolikus Általános Iskola és Alapfokú Művészeti Iskola Intézményi szintű protokoll</w:t>
      </w:r>
    </w:p>
    <w:p w14:paraId="4AE3EF39" w14:textId="77777777" w:rsidR="00F013D0" w:rsidRPr="000C6862" w:rsidRDefault="00F013D0" w:rsidP="00F013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 xml:space="preserve">Az intézmény 2020/21. tanévben alkalmazandó </w:t>
      </w:r>
    </w:p>
    <w:p w14:paraId="255D3C1E" w14:textId="77777777" w:rsidR="00F013D0" w:rsidRPr="000C6862" w:rsidRDefault="00F013D0" w:rsidP="00F013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862">
        <w:rPr>
          <w:rFonts w:ascii="Times New Roman" w:eastAsia="Times New Roman" w:hAnsi="Times New Roman" w:cs="Times New Roman"/>
          <w:b/>
          <w:sz w:val="28"/>
          <w:szCs w:val="28"/>
        </w:rPr>
        <w:t>COVID-19 ELJÁRÁSREND</w:t>
      </w:r>
    </w:p>
    <w:p w14:paraId="04D81FA5" w14:textId="77777777" w:rsidR="00F013D0" w:rsidRDefault="00F013D0" w:rsidP="00F013D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PEDAGÓGUSOKNAK:</w:t>
      </w:r>
    </w:p>
    <w:p w14:paraId="7242C120" w14:textId="77777777" w:rsidR="00F013D0" w:rsidRDefault="00F013D0" w:rsidP="00F01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oktatásban és nevelésben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az intézmények működtetésében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csak egészséges és tünetmentes dolgozó vegyen részt.</w:t>
      </w:r>
    </w:p>
    <w:p w14:paraId="05F7CDB5" w14:textId="77777777" w:rsidR="00F013D0" w:rsidRDefault="00F013D0" w:rsidP="00F01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tanítási órákon, foglalkozásokon 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viselése lehetséges, de nem kötelező.</w:t>
      </w:r>
    </w:p>
    <w:p w14:paraId="0E9B4D95" w14:textId="77777777" w:rsidR="00F013D0" w:rsidRDefault="00F013D0" w:rsidP="00F01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Amennyiben a védőtávolság nem tartható be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közösségi tereken,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úgy az általános iskola felső tagozatában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ott tartózkodás idején javasolt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szájat és orrot eltakaró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maszk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viselése.</w:t>
      </w:r>
    </w:p>
    <w:p w14:paraId="76FC02C6" w14:textId="77777777" w:rsidR="00F013D0" w:rsidRDefault="00F013D0" w:rsidP="00F01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testnevelésórákat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időjárás függvényében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javasolt szabad téren megtartani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Az órák során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mellőzni kell a szoros testi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kontaktust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igénylő feladatokat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Amennyiben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ez mégsem kerülhető el, akkor ezeket állandó edzőpartnerrel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(párokban, kiscsoportokban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kell végezni.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D03683B" w14:textId="77777777" w:rsidR="00F013D0" w:rsidRDefault="00F013D0" w:rsidP="00F01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használatban lévő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játékok, sporteszközök felületét rendszeresen fertőtleníteni kell!</w:t>
      </w:r>
    </w:p>
    <w:p w14:paraId="46C2747A" w14:textId="77777777" w:rsidR="00F013D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megfelelő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védőtávolság betartása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különösen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fontos az öltözőkben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ezért a tornaórák előtti és utáni öltözésnél tekintettel kell lenni arra, hogy elkerülhető legyen az öltözőkben történő csoportosulás. </w:t>
      </w:r>
    </w:p>
    <w:p w14:paraId="2CFB4C61" w14:textId="77777777" w:rsidR="00F013D0" w:rsidRPr="00D03BE8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Folyamatos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gyakori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(óránkénti)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intenzív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(teljes ablakfelületet kitáró)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szellőztetés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szükséges (amennyiben a helyiségben egyidejűleg többen is tartózkodnak),  időjárás és környező forgalom függvényében.</w:t>
      </w:r>
    </w:p>
    <w:p w14:paraId="3FADF9D5" w14:textId="77777777" w:rsidR="00F013D0" w:rsidRPr="004935F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pedagógusok fokozottabban figyeljék a gyermekeket, tanulókat, a beteg gyermeket azonnal emeljék ki a közösségből!</w:t>
      </w:r>
    </w:p>
    <w:p w14:paraId="10563CFE" w14:textId="77777777" w:rsidR="00F013D0" w:rsidRPr="004C262A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védelmi intézkedés könnyebb betartása miatt a nagyiskolában a csengetési rend a járványügyi helyzet fennállásáig módosult, ebédszüneteket iktattunk be.</w:t>
      </w:r>
    </w:p>
    <w:p w14:paraId="576EA33B" w14:textId="77777777" w:rsidR="00F013D0" w:rsidRDefault="00F013D0" w:rsidP="00F0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78E8CC" w14:textId="77777777" w:rsidR="00F013D0" w:rsidRPr="004C262A" w:rsidRDefault="00F013D0" w:rsidP="00F013D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4C262A">
        <w:rPr>
          <w:rFonts w:ascii="Times New Roman" w:hAnsi="Times New Roman" w:cs="Times New Roman"/>
          <w:sz w:val="24"/>
          <w:szCs w:val="24"/>
        </w:rPr>
        <w:lastRenderedPageBreak/>
        <w:t>Csengetési rend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001"/>
        <w:gridCol w:w="756"/>
        <w:gridCol w:w="1068"/>
      </w:tblGrid>
      <w:tr w:rsidR="00F013D0" w:rsidRPr="009E47A6" w14:paraId="3A3E3A28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1B87B633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0657F12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C8A664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CA3FD6D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8.45</w:t>
            </w:r>
          </w:p>
        </w:tc>
      </w:tr>
      <w:tr w:rsidR="00F013D0" w:rsidRPr="009E47A6" w14:paraId="3B752F21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0049D83E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2.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BF96F7B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B369AED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8E244C6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F013D0" w:rsidRPr="009E47A6" w14:paraId="1F7BFFAC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199DDE9B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3.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8719D13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A3C7A8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B2F4522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F013D0" w:rsidRPr="009E47A6" w14:paraId="4397708C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730C268C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4.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342FCA7D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877DA2E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8F9D61A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F013D0" w:rsidRPr="009E47A6" w14:paraId="4D57DF3C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23C5812E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AF97EC6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081738F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13AF1B8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13D0" w:rsidRPr="009E47A6" w14:paraId="28AD7B0A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3F1BD966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6.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2A6FEC0F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2BFB24D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F27E5F4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13D0" w:rsidRPr="009E47A6" w14:paraId="77E60F62" w14:textId="77777777" w:rsidTr="008D3E7B">
        <w:trPr>
          <w:trHeight w:val="270"/>
        </w:trPr>
        <w:tc>
          <w:tcPr>
            <w:tcW w:w="1035" w:type="dxa"/>
            <w:shd w:val="clear" w:color="auto" w:fill="auto"/>
            <w:vAlign w:val="center"/>
          </w:tcPr>
          <w:p w14:paraId="2255E75B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A6">
              <w:rPr>
                <w:rFonts w:ascii="Times New Roman" w:eastAsia="Times New Roman" w:hAnsi="Times New Roman" w:cs="Times New Roman"/>
                <w:sz w:val="24"/>
                <w:szCs w:val="24"/>
              </w:rPr>
              <w:t>7. óra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49954CA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956B535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727458" w14:textId="77777777" w:rsidR="00F013D0" w:rsidRPr="009E47A6" w:rsidRDefault="00F013D0" w:rsidP="008D3E7B">
            <w:pPr>
              <w:tabs>
                <w:tab w:val="left" w:pos="25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</w:tr>
    </w:tbl>
    <w:p w14:paraId="4FE92460" w14:textId="77777777" w:rsidR="00F013D0" w:rsidRPr="00143D49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3E2567CB" w14:textId="77777777" w:rsidR="00F013D0" w:rsidRPr="004C262A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3C0BA652" w14:textId="77777777" w:rsidR="00F013D0" w:rsidRPr="004C262A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25F86DE2" w14:textId="77777777" w:rsidR="00F013D0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469C45A0" w14:textId="77777777" w:rsidR="00F013D0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7427F2BF" w14:textId="77777777" w:rsidR="00F013D0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3B98919B" w14:textId="77777777" w:rsidR="00F013D0" w:rsidRPr="004C262A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14:paraId="6716C9D6" w14:textId="77777777" w:rsidR="00F013D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Becsöngetés után, az óra kezdetén a pedagógusoknak gondoskodni kell a tanulók kézfertőtlenítéséről!</w:t>
      </w:r>
    </w:p>
    <w:p w14:paraId="704A1179" w14:textId="77777777" w:rsidR="00F013D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Osztálykirándulások és tanulmányi kirándulások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belföldi megvalósítása lehetséges, de megfontolandó. </w:t>
      </w:r>
    </w:p>
    <w:p w14:paraId="648D3D06" w14:textId="77777777" w:rsidR="00F013D0" w:rsidRPr="009777F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A szülők személyes megjelenésével járó </w:t>
      </w:r>
      <w:r w:rsidRPr="009777F0">
        <w:rPr>
          <w:rFonts w:ascii="Times New Roman" w:eastAsia="Times New Roman" w:hAnsi="Times New Roman" w:cs="Times New Roman"/>
          <w:b/>
          <w:sz w:val="24"/>
          <w:szCs w:val="24"/>
        </w:rPr>
        <w:t>szülői értekezleteket</w:t>
      </w:r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 csak a járványügyi előírások betartása mellett tartjuk meg (kézfertőtlenítés, </w:t>
      </w:r>
      <w:proofErr w:type="gramStart"/>
      <w:r w:rsidRPr="009777F0">
        <w:rPr>
          <w:rFonts w:ascii="Times New Roman" w:eastAsia="Times New Roman" w:hAnsi="Times New Roman" w:cs="Times New Roman"/>
          <w:sz w:val="24"/>
          <w:szCs w:val="24"/>
        </w:rPr>
        <w:t>maszk</w:t>
      </w:r>
      <w:proofErr w:type="gramEnd"/>
      <w:r w:rsidRPr="009777F0">
        <w:rPr>
          <w:rFonts w:ascii="Times New Roman" w:eastAsia="Times New Roman" w:hAnsi="Times New Roman" w:cs="Times New Roman"/>
          <w:sz w:val="24"/>
          <w:szCs w:val="24"/>
        </w:rPr>
        <w:t xml:space="preserve">, távolságtartás). </w:t>
      </w:r>
    </w:p>
    <w:p w14:paraId="196B08F1" w14:textId="77777777" w:rsidR="00F013D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Fokozottan figyelni kell arra, hogy a tanulók betartsák az alapvető higiéniai szabályokat! (kézmosás, kézfertőtlenítés, papírtörlő használat, szemétgyűjtő edények megfelelő használata)</w:t>
      </w:r>
    </w:p>
    <w:p w14:paraId="3A42BF65" w14:textId="77777777" w:rsidR="00F013D0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Fokozottan figyelni kell arra, hogy az ebédlőben a tanulók ne fogdossanak össze semmit, lehetőség szerint minél távolabb helyezkedjenek el egymástól!</w:t>
      </w:r>
    </w:p>
    <w:p w14:paraId="2DB56839" w14:textId="77777777" w:rsidR="00F013D0" w:rsidRPr="00913681" w:rsidRDefault="00F013D0" w:rsidP="00F01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ügyeleteket nagyon pontosan,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intenzíven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kell ellátni! </w:t>
      </w:r>
    </w:p>
    <w:p w14:paraId="236C2714" w14:textId="77777777" w:rsidR="00F013D0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23F1FA" w14:textId="77777777" w:rsidR="00F013D0" w:rsidRPr="000D4182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D4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Az intézményi járványügyi protokollban foglaltak kötelező érvényűek!</w:t>
      </w:r>
    </w:p>
    <w:p w14:paraId="0906B0C8" w14:textId="77777777" w:rsidR="00F013D0" w:rsidRPr="00913681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0B89B88" w14:textId="77777777" w:rsidR="00F013D0" w:rsidRPr="000C6862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Az intézményi járványügyi protokoll 2020. szeptember 1-jétől visszavonásig érvényes, tartalma a járványügyi helyzettől függően változhat.</w:t>
      </w:r>
    </w:p>
    <w:p w14:paraId="2533970F" w14:textId="77777777" w:rsidR="00F013D0" w:rsidRPr="000C6862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Kérjük, hogy hiteles forrásból tájékozódjanak! Az oktatással és a járvánnyal, vírussal kapcsolatos híreket: </w:t>
      </w:r>
      <w:hyperlink r:id="rId5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www.kormany.hu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Pr="000C6862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www.oktatas.hu</w:t>
        </w:r>
      </w:hyperlink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nnk.gov.hu; koronavirus.gov.hu felületeken kövessék. </w:t>
      </w:r>
    </w:p>
    <w:p w14:paraId="4736EE72" w14:textId="77777777" w:rsidR="00F013D0" w:rsidRDefault="00F013D0" w:rsidP="00F013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Intézményünk minden fontos </w:t>
      </w:r>
      <w:proofErr w:type="gramStart"/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információról</w:t>
      </w:r>
      <w:proofErr w:type="gramEnd"/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változásról az iskolai honlapon, e-mailben, egyéb közösségi felüle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valamint a KRÉTA rendszeren keresztül</w:t>
      </w:r>
      <w:r w:rsidRPr="000C6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tájékoztatást nyújt.</w:t>
      </w:r>
    </w:p>
    <w:p w14:paraId="216656A5" w14:textId="77777777" w:rsidR="008F0FE2" w:rsidRDefault="00F013D0">
      <w:bookmarkStart w:id="0" w:name="_GoBack"/>
      <w:bookmarkEnd w:id="0"/>
    </w:p>
    <w:sectPr w:rsidR="008F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47C3"/>
    <w:multiLevelType w:val="multilevel"/>
    <w:tmpl w:val="B218BF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FD4325"/>
    <w:multiLevelType w:val="multilevel"/>
    <w:tmpl w:val="248A4E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0"/>
    <w:rsid w:val="00BE1DAC"/>
    <w:rsid w:val="00DE22E4"/>
    <w:rsid w:val="00F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184B"/>
  <w15:chartTrackingRefBased/>
  <w15:docId w15:val="{E98876E6-8D45-4476-AEFA-07C02CDD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013D0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3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tas.hu" TargetMode="External"/><Relationship Id="rId5" Type="http://schemas.openxmlformats.org/officeDocument/2006/relationships/hyperlink" Target="http://www.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2020-08-31T14:23:00Z</dcterms:created>
  <dcterms:modified xsi:type="dcterms:W3CDTF">2020-08-31T14:23:00Z</dcterms:modified>
</cp:coreProperties>
</file>